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113B11" w:rsidRDefault="00DE522A" w:rsidP="001B48C2"/>
    <w:p w14:paraId="1EB76731" w14:textId="55E02A8F" w:rsidR="00860C2F" w:rsidRPr="004D2E3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BE2F2D">
        <w:rPr>
          <w:rFonts w:ascii="Sylfaen" w:hAnsi="Sylfaen"/>
          <w:sz w:val="20"/>
        </w:rPr>
        <w:t>4</w:t>
      </w:r>
      <w:r w:rsidR="00FB7060">
        <w:rPr>
          <w:rFonts w:ascii="Sylfaen" w:hAnsi="Sylfaen"/>
          <w:sz w:val="20"/>
          <w:lang w:val="hy-AM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593"/>
        <w:gridCol w:w="90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F26E62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26E62" w:rsidRPr="00ED6C11" w14:paraId="11C2E03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945" w14:textId="3298D13B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B4B" w14:textId="46625BFA" w:rsidR="00F26E62" w:rsidRPr="00430F9B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B692" w14:textId="71C8C696" w:rsidR="00F26E62" w:rsidRPr="00FB7060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5719A">
              <w:rPr>
                <w:rFonts w:ascii="Sylfaen" w:eastAsia="Sylfaen" w:hAnsi="Sylfaen" w:cs="Sylfaen"/>
                <w:sz w:val="20"/>
                <w:szCs w:val="20"/>
              </w:rPr>
              <w:t>Ընդհանուր</w:t>
            </w:r>
            <w:proofErr w:type="spellEnd"/>
            <w:r w:rsidRPr="001571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5719A">
              <w:rPr>
                <w:rFonts w:ascii="Sylfaen" w:eastAsia="Sylfaen" w:hAnsi="Sylfaen" w:cs="Sylfaen"/>
                <w:sz w:val="20"/>
                <w:szCs w:val="20"/>
              </w:rPr>
              <w:t>արյան</w:t>
            </w:r>
            <w:proofErr w:type="spellEnd"/>
            <w:r w:rsidRPr="001571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5719A">
              <w:rPr>
                <w:rFonts w:ascii="Sylfaen" w:eastAsia="Sylfaen" w:hAnsi="Sylfaen" w:cs="Sylfaen"/>
                <w:sz w:val="20"/>
                <w:szCs w:val="20"/>
              </w:rPr>
              <w:t>ավտոմատ</w:t>
            </w:r>
            <w:proofErr w:type="spellEnd"/>
            <w:r w:rsidRPr="001571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5719A">
              <w:rPr>
                <w:rFonts w:ascii="Sylfaen" w:eastAsia="Sylfaen" w:hAnsi="Sylfaen" w:cs="Sylfaen"/>
                <w:sz w:val="20"/>
                <w:szCs w:val="20"/>
              </w:rPr>
              <w:t>վերլուծիչ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CF37" w14:textId="36749155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3218" w14:textId="4D205A28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97F8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Տեխբնութագիրը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97F8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6A4" w14:textId="4DE1E027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D5D7" w14:textId="5C97BE6F" w:rsidR="00F26E62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5ECA" w14:textId="685CF42E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4260" w14:textId="3E775D4E" w:rsidR="00F26E62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603C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2EB324C" w14:textId="0436C38E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3C9" w14:textId="2A6DFA24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603" w14:textId="6F781868" w:rsidR="00F26E62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0A4AA583" w14:textId="77777777" w:rsidTr="00F26E62">
        <w:trPr>
          <w:trHeight w:val="4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7AD" w14:textId="2B9F870C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381A" w14:textId="466F68CD" w:rsidR="00F26E62" w:rsidRPr="00430F9B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664" w14:textId="6CF03FE9" w:rsidR="00F26E62" w:rsidRPr="0015719A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C285F">
              <w:rPr>
                <w:rFonts w:ascii="Sylfaen" w:eastAsia="Sylfaen" w:hAnsi="Sylfaen" w:cs="Sylfaen"/>
                <w:sz w:val="20"/>
                <w:szCs w:val="20"/>
              </w:rPr>
              <w:t>Ավտոմատ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0C28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C285F">
              <w:rPr>
                <w:rFonts w:ascii="Sylfaen" w:eastAsia="Sylfaen" w:hAnsi="Sylfaen" w:cs="Sylfaen"/>
                <w:sz w:val="20"/>
                <w:szCs w:val="20"/>
              </w:rPr>
              <w:t>կենսաքիմիական</w:t>
            </w:r>
            <w:proofErr w:type="spellEnd"/>
            <w:proofErr w:type="gramEnd"/>
            <w:r w:rsidRPr="000C28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C285F">
              <w:rPr>
                <w:rFonts w:ascii="Sylfaen" w:eastAsia="Sylfaen" w:hAnsi="Sylfaen" w:cs="Sylfaen"/>
                <w:sz w:val="20"/>
                <w:szCs w:val="20"/>
              </w:rPr>
              <w:t>վերլուծիչ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C61" w14:textId="30F82872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BF7" w14:textId="3AB310F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DB2" w14:textId="6D6124B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CC5" w14:textId="4471805D" w:rsidR="00F26E62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19DD" w14:textId="2AC69AC1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D7E" w14:textId="7BD99EFC" w:rsidR="00F26E62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FA06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27DA1E81" w14:textId="40A89371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0BA2" w14:textId="58220574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EB5" w14:textId="48B899AD" w:rsidR="00F26E62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4C90C84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6BD4" w14:textId="220C9D32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E92" w14:textId="3B14584A" w:rsidR="00F26E62" w:rsidRPr="00430F9B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A69D" w14:textId="722A3BBD" w:rsidR="00F26E62" w:rsidRPr="000C285F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C285F">
              <w:rPr>
                <w:rFonts w:ascii="Sylfaen" w:eastAsia="Sylfaen" w:hAnsi="Sylfaen" w:cs="Sylfaen"/>
                <w:sz w:val="20"/>
                <w:szCs w:val="20"/>
              </w:rPr>
              <w:t>Ավտոմատ</w:t>
            </w:r>
            <w:proofErr w:type="spellEnd"/>
            <w:r w:rsidRPr="000C28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C285F">
              <w:rPr>
                <w:rFonts w:ascii="Sylfaen" w:eastAsia="Sylfaen" w:hAnsi="Sylfaen" w:cs="Sylfaen"/>
                <w:sz w:val="20"/>
                <w:szCs w:val="20"/>
              </w:rPr>
              <w:t>իմունային</w:t>
            </w:r>
            <w:proofErr w:type="spellEnd"/>
            <w:proofErr w:type="gramEnd"/>
            <w:r w:rsidRPr="000C28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C285F">
              <w:rPr>
                <w:rFonts w:ascii="Sylfaen" w:eastAsia="Sylfaen" w:hAnsi="Sylfaen" w:cs="Sylfaen"/>
                <w:sz w:val="20"/>
                <w:szCs w:val="20"/>
              </w:rPr>
              <w:t>վերլուծության</w:t>
            </w:r>
            <w:proofErr w:type="spellEnd"/>
            <w:r w:rsidRPr="000C28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C285F">
              <w:rPr>
                <w:rFonts w:ascii="Sylfaen" w:eastAsia="Sylfaen" w:hAnsi="Sylfaen" w:cs="Sylfaen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AB22" w14:textId="3B346A97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F84" w14:textId="029F8A16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C37" w14:textId="42CB4811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FBD6" w14:textId="51565A08" w:rsidR="00F26E62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31F" w14:textId="6083A6AB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490F" w14:textId="7950FA22" w:rsidR="00F26E62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F18D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96A9466" w14:textId="75C383CA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FA1" w14:textId="2C380CD5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D68" w14:textId="405E5971" w:rsidR="00F26E62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60145EB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4A49A9AC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48EE200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8" w14:textId="766699D0" w:rsidR="00F26E62" w:rsidRPr="00FB7060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Կրկնակի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փոխակերմամբ</w:t>
            </w:r>
            <w:proofErr w:type="spellEnd"/>
            <w:proofErr w:type="gram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անխափան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սնուցման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սարք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1000ՎԱ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64EA0024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3D812F1B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0B98931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6801EEA2" w:rsidR="00F26E62" w:rsidRPr="00E33EF7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692F6C02" w:rsidR="00F26E62" w:rsidRPr="00E33EF7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5927C748" w:rsidR="00F26E62" w:rsidRPr="00E33EF7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D510B1C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77461ED8" w:rsidR="00F26E62" w:rsidRPr="009029A8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874623" w14:paraId="4069E01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06FF0A6C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46F1A2F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14B39"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D03" w14:textId="2BA06434" w:rsidR="00F26E62" w:rsidRPr="00C14B39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Կրկնակի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փոխակերմամբ</w:t>
            </w:r>
            <w:proofErr w:type="spellEnd"/>
            <w:proofErr w:type="gram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անխափան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սնուցման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7060">
              <w:rPr>
                <w:rFonts w:ascii="Sylfaen" w:eastAsia="Sylfaen" w:hAnsi="Sylfaen" w:cs="Sylfaen"/>
                <w:sz w:val="20"/>
                <w:szCs w:val="20"/>
              </w:rPr>
              <w:t>սարք</w:t>
            </w:r>
            <w:proofErr w:type="spellEnd"/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2000ՎԱ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2D5979C6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FF8F2BC" w:rsidR="00F26E62" w:rsidRPr="009029A8" w:rsidRDefault="00F26E62" w:rsidP="00F26E62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77507854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229753E" w:rsidR="00F26E62" w:rsidRPr="00FB7060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625816C8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620000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98E0075" w:rsidR="00F26E62" w:rsidRPr="00032D78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799D73A9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030E4922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874623" w14:paraId="12358C43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6DB" w14:textId="444D46F6" w:rsidR="00F26E62" w:rsidRPr="009029A8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971" w14:textId="598E937C" w:rsidR="00F26E62" w:rsidRPr="009029A8" w:rsidRDefault="00F26E62" w:rsidP="00F26E62">
            <w:pPr>
              <w:rPr>
                <w:rFonts w:ascii="Sylfaen" w:hAnsi="Sylfaen"/>
                <w:sz w:val="20"/>
                <w:szCs w:val="20"/>
              </w:rPr>
            </w:pPr>
            <w:r w:rsidRPr="00C6773C">
              <w:rPr>
                <w:rFonts w:ascii="Sylfaen" w:hAnsi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B46" w14:textId="4D3FE3B2" w:rsidR="00F26E62" w:rsidRPr="00C6773C" w:rsidRDefault="00F26E62" w:rsidP="00F26E62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Համակարգիչ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էկրանով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ստեղնաշարով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մկնիկով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C6773C">
              <w:rPr>
                <w:rFonts w:ascii="Sylfaen" w:hAnsi="Sylfaen"/>
                <w:sz w:val="20"/>
                <w:szCs w:val="20"/>
              </w:rPr>
              <w:t xml:space="preserve">և 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տպիչով</w:t>
            </w:r>
            <w:proofErr w:type="spellEnd"/>
            <w:proofErr w:type="gramEnd"/>
            <w:r w:rsidRPr="00C6773C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վերլուծիչի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140" w14:textId="5CA1638A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F66" w14:textId="116528EC" w:rsidR="00F26E62" w:rsidRPr="00C6773C" w:rsidRDefault="00F26E62" w:rsidP="00F26E62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Համակարգչի պրոցեսորը CPU=i5 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Օպերատիվ հիշողությունը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(RAM)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8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  <w:t>Ցանցային</w:t>
            </w:r>
            <w:r w:rsidRPr="00C6773C">
              <w:rPr>
                <w:rFonts w:ascii="Sylfaen" w:hAnsi="Sylfaen"/>
                <w:color w:val="FF0000"/>
                <w:sz w:val="18"/>
                <w:szCs w:val="18"/>
                <w:lang w:val="hy-AM"/>
              </w:rPr>
              <w:t xml:space="preserve"> քարտ, որը օգտագործվելու է միայն վերլուծիչի միացման համար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(Intel gigabit ցանցային ադապտեր):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Կոշտ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սկավառակը SDD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–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400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ԳԲ հիշողությամբ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SATA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ինտերֆեյսով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համակարգը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C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կրիչում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իսկ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գործիքի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ծրագիրը՝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D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սկավառակում:Օպերացիոն համակարգը Windows 10: Պրոցեսորին համապատասխանող՝ 1) ստեղնաշար (անլար), 2) մկնիկ  (անլար), 3) Տպիչ   Windows 10 օպերացիոն աշխատանքի հետ համատեղելիությամբ:  Պրոցեսորին համապատասխանող Էկրան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17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դյույմ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, 1280x1024 կետայնությամբ կամ ավելի բարձր (FULL HD)։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5360" w14:textId="65252294" w:rsidR="00F26E62" w:rsidRPr="009029A8" w:rsidRDefault="00F26E62" w:rsidP="00F26E62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583" w14:textId="3F790FA7" w:rsidR="00F26E62" w:rsidRPr="009029A8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20D" w14:textId="2EB84D0D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DFEE" w14:textId="225A486B" w:rsidR="00F26E62" w:rsidRPr="009029A8" w:rsidRDefault="00F26E62" w:rsidP="00F26E6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DE4D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2D8AB0C" w14:textId="19A3F3DC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F5" w14:textId="286B2623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77A" w14:textId="7B88E1B7" w:rsidR="00F26E62" w:rsidRPr="00874623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11874EEA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973861B" w:rsidR="00F26E62" w:rsidRPr="009029A8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3DCAB91C" w:rsidR="00F26E62" w:rsidRPr="00E33EF7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270EF50A" w:rsidR="00F26E62" w:rsidRPr="00C6773C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Համակարգիչ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էկրանով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ստեղնաշարով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մկնիկով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C6773C">
              <w:rPr>
                <w:rFonts w:ascii="Sylfaen" w:hAnsi="Sylfaen"/>
                <w:sz w:val="20"/>
                <w:szCs w:val="20"/>
              </w:rPr>
              <w:t xml:space="preserve">և 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տպիչով</w:t>
            </w:r>
            <w:proofErr w:type="spellEnd"/>
            <w:proofErr w:type="gramEnd"/>
            <w:r w:rsidRPr="00C677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վերլուծիչի</w:t>
            </w:r>
            <w:proofErr w:type="spellEnd"/>
            <w:r w:rsidRPr="00C677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6773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85D4629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119" w14:textId="77777777" w:rsidR="00F26E62" w:rsidRPr="00C6773C" w:rsidRDefault="00F26E62" w:rsidP="00F26E62">
            <w:pPr>
              <w:rPr>
                <w:rFonts w:ascii="Sylfaen" w:hAnsi="Sylfaen" w:cs="Sylfaen"/>
                <w:strike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Համակարգչի պրոցեսորը CPU=i5 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Օպերատիվ հիշողությունը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(RAM)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8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RS232 սերիական միացում անմիջապես մայրական պլատայի վրա   (On-board, </w:t>
            </w:r>
            <w:r w:rsidRPr="00C6773C"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  <w:t>առանց հավելյալ ծրագրային ապահովման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)։</w:t>
            </w:r>
          </w:p>
          <w:p w14:paraId="11C5109B" w14:textId="507DB654" w:rsidR="00F26E62" w:rsidRPr="00C6773C" w:rsidRDefault="00F26E62" w:rsidP="00F26E62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SDD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–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400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 հիշողությամբ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SATA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ինտերֆեյսով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համակարգը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C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կրիչում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իսկ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գործիքի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ծրագիրը՝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D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սկավառակում: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USB2.0 և ավելի բարձր, ոչ պակաս, քան 2 հատ: Օպերացիոն համակարգը Windows 10: Պրոցեսորին համապատասխանող՝ 1) ստեղնաշար (անլար), 2) մկնիկ  (անլար), 3) Տպիչ   Windows 10 օպերացիոն աշխատանքի հետ համատեղելիությամբ: Պրոցեսորին համապատասխանող Էկրան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1280x1024 կետայնությամբ։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5CAC6F8A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1F79E649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22844002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46985D20" w:rsidR="00F26E62" w:rsidRPr="009029A8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31A2DD6A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349B8704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56789F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874623" w14:paraId="32D7E5E3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0FECB358" w:rsidR="00F26E62" w:rsidRPr="009029A8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1E641B5" w:rsidR="00F26E62" w:rsidRPr="00E33EF7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03DB3E27" w:rsidR="00F26E62" w:rsidRPr="00C6773C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hAnsi="Sylfaen"/>
                <w:sz w:val="20"/>
                <w:szCs w:val="20"/>
                <w:lang w:val="hy-AM"/>
              </w:rPr>
              <w:t xml:space="preserve">Համակարգիչ էկրանով, </w:t>
            </w:r>
            <w:r w:rsidRPr="00C6773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ստեղնաշարով, մկնիկով և  տպիչով վերլուծիչի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64E9CCA8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04DF182F" w:rsidR="00F26E62" w:rsidRPr="00C6773C" w:rsidRDefault="00F26E62" w:rsidP="00F26E62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Համակարգչի պրոցեսորը CPU=i5 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Օպերատիվ հիշողությունը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(RAM)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8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  <w:t>Ցանցային</w:t>
            </w:r>
            <w:r w:rsidRPr="00C6773C">
              <w:rPr>
                <w:rFonts w:ascii="Sylfaen" w:hAnsi="Sylfaen"/>
                <w:color w:val="FF0000"/>
                <w:sz w:val="18"/>
                <w:szCs w:val="18"/>
                <w:lang w:val="hy-AM"/>
              </w:rPr>
              <w:t xml:space="preserve"> քարտ, որը օգտագործվելու է միայն վերլուծիչի միացման համար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(Intel gigabit ցանցային ադապտեր):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Կոշտ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սկավառակը SDD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–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400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 հիշողությամբ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SATA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ինտերֆեյսով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համակարգը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C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կրիչում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իսկ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գործիքի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ծրագիրը՝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D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սկավառակում:Օպերացիոն համակարգը Windows 10: Պրոցեսորին համապատասխանող՝ 1) ստեղնաշար (անլար), 2) մկնիկ  (անլար), 3) Տպիչ   Windows 10 օպերացիոն աշխատանքի հետ համատեղելիությամբ: Պրոցեսորին համապատասխանող Էկրան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21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դյույմ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, 1920x1080 կետայնությամբ կամ ավելի բարձր (FULL HD)։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5E3FF0E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6A72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5E396AA4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5BBD037F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7D3C0AE1" w:rsidR="00F26E62" w:rsidRPr="009029A8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2F2673A3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45C9AC75" w:rsidR="00F26E62" w:rsidRPr="00874623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6789F">
              <w:rPr>
                <w:rFonts w:ascii="Sylfaen" w:hAnsi="Sylfaen"/>
                <w:sz w:val="18"/>
                <w:szCs w:val="18"/>
                <w:lang w:val="hy-AM"/>
              </w:rPr>
              <w:t xml:space="preserve">Պայմանագիր </w:t>
            </w:r>
            <w:r w:rsidRPr="0056789F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կնքելուց հոտո 1,5 ամսվա ընթացքում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531E5C5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7CD52E01" w14:textId="77777777" w:rsidR="00874623" w:rsidRDefault="00874623" w:rsidP="00874623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21F8FD9" w14:textId="37F82173" w:rsid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p w14:paraId="685239BE" w14:textId="66E6B5F1" w:rsidR="00874623" w:rsidRPr="00874623" w:rsidRDefault="00874623" w:rsidP="00874623">
      <w:pPr>
        <w:rPr>
          <w:rFonts w:ascii="Sylfaen" w:hAnsi="Sylfaen"/>
          <w:sz w:val="22"/>
          <w:szCs w:val="22"/>
          <w:highlight w:val="yellow"/>
        </w:rPr>
      </w:pPr>
      <w:r>
        <w:rPr>
          <w:rFonts w:ascii="Sylfaen" w:hAnsi="Sylfaen"/>
          <w:sz w:val="22"/>
          <w:szCs w:val="22"/>
          <w:highlight w:val="yellow"/>
          <w:lang w:val="hy-AM"/>
        </w:rPr>
        <w:t xml:space="preserve"> 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Ծանոթություն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>.</w:t>
      </w:r>
    </w:p>
    <w:p w14:paraId="357E28AF" w14:textId="77777777" w:rsidR="00874623" w:rsidRPr="00874623" w:rsidRDefault="00874623" w:rsidP="00874623">
      <w:pPr>
        <w:rPr>
          <w:rFonts w:ascii="Sylfaen" w:hAnsi="Sylfaen"/>
          <w:sz w:val="22"/>
          <w:szCs w:val="22"/>
          <w:highlight w:val="yellow"/>
        </w:rPr>
      </w:pP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Պարտադիր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պայման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՝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գնման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առարկան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(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ապրանքը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)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պետք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է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լինի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չօգտագործված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,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անթերի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տեխնիկական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վիճակում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և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համապատասխանի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վերը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նշված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տեխնիկական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բնութագրի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պայմաններին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կամ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լինի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համարժեքը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:                                                                                           </w:t>
      </w:r>
    </w:p>
    <w:p w14:paraId="43EB8250" w14:textId="77777777" w:rsidR="00874623" w:rsidRPr="00874623" w:rsidRDefault="00874623" w:rsidP="00874623">
      <w:pPr>
        <w:rPr>
          <w:rFonts w:ascii="Sylfaen" w:hAnsi="Sylfaen"/>
          <w:sz w:val="22"/>
          <w:szCs w:val="22"/>
          <w:highlight w:val="yellow"/>
        </w:rPr>
      </w:pPr>
      <w:proofErr w:type="spellStart"/>
      <w:r w:rsidRPr="00874623">
        <w:rPr>
          <w:rFonts w:ascii="Sylfaen" w:hAnsi="Sylfaen"/>
          <w:sz w:val="22"/>
          <w:szCs w:val="22"/>
          <w:highlight w:val="yellow"/>
        </w:rPr>
        <w:lastRenderedPageBreak/>
        <w:t>Ձեռքբերվող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ապրանքատեսակները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հանդիսանում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են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հիմնական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միջոց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,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որոնց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համար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երաշխիքային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ժամկետը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կամ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երաշխիքային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սպասարկումը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սահմանվում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է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գնորդի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կողմից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ապրանքն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ընդունվելու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օրվան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հաջորդող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օրվանից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հաշված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առնվազն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12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ամիս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։</w:t>
      </w:r>
    </w:p>
    <w:p w14:paraId="3CF30E81" w14:textId="77777777" w:rsidR="00874623" w:rsidRPr="00874623" w:rsidRDefault="00874623" w:rsidP="00874623">
      <w:pPr>
        <w:rPr>
          <w:rFonts w:ascii="Sylfaen" w:hAnsi="Sylfaen"/>
          <w:sz w:val="22"/>
          <w:szCs w:val="22"/>
        </w:rPr>
      </w:pP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Մատակարարման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հասցե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՝ </w:t>
      </w:r>
      <w:proofErr w:type="spellStart"/>
      <w:proofErr w:type="gramStart"/>
      <w:r w:rsidRPr="00874623">
        <w:rPr>
          <w:rFonts w:ascii="Sylfaen" w:hAnsi="Sylfaen"/>
          <w:sz w:val="22"/>
          <w:szCs w:val="22"/>
          <w:highlight w:val="yellow"/>
        </w:rPr>
        <w:t>ք.Էջմիածին</w:t>
      </w:r>
      <w:proofErr w:type="spellEnd"/>
      <w:proofErr w:type="gramEnd"/>
      <w:r w:rsidRPr="00874623">
        <w:rPr>
          <w:rFonts w:ascii="Sylfaen" w:hAnsi="Sylfaen"/>
          <w:sz w:val="22"/>
          <w:szCs w:val="22"/>
          <w:highlight w:val="yellow"/>
        </w:rPr>
        <w:t xml:space="preserve"> ,</w:t>
      </w:r>
      <w:proofErr w:type="spellStart"/>
      <w:r w:rsidRPr="00874623">
        <w:rPr>
          <w:rFonts w:ascii="Sylfaen" w:hAnsi="Sylfaen"/>
          <w:sz w:val="22"/>
          <w:szCs w:val="22"/>
          <w:highlight w:val="yellow"/>
        </w:rPr>
        <w:t>Սպանդարյան</w:t>
      </w:r>
      <w:proofErr w:type="spellEnd"/>
      <w:r w:rsidRPr="00874623">
        <w:rPr>
          <w:rFonts w:ascii="Sylfaen" w:hAnsi="Sylfaen"/>
          <w:sz w:val="22"/>
          <w:szCs w:val="22"/>
          <w:highlight w:val="yellow"/>
        </w:rPr>
        <w:t xml:space="preserve"> 1</w:t>
      </w:r>
    </w:p>
    <w:p w14:paraId="538043BA" w14:textId="77777777" w:rsidR="00874623" w:rsidRPr="00A30966" w:rsidRDefault="00874623" w:rsidP="00874623">
      <w:pPr>
        <w:jc w:val="both"/>
        <w:rPr>
          <w:rFonts w:ascii="Sylfaen" w:hAnsi="Sylfaen"/>
          <w:lang w:val="hy-AM"/>
        </w:rPr>
      </w:pPr>
    </w:p>
    <w:p w14:paraId="4528195C" w14:textId="77777777" w:rsidR="00874623" w:rsidRPr="00467E17" w:rsidRDefault="00874623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874623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013"/>
    <w:rsid w:val="0000144E"/>
    <w:rsid w:val="00002768"/>
    <w:rsid w:val="00006643"/>
    <w:rsid w:val="0000706D"/>
    <w:rsid w:val="00007E3C"/>
    <w:rsid w:val="00007FF5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2D78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3004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A56"/>
    <w:rsid w:val="000B0DFF"/>
    <w:rsid w:val="000B255F"/>
    <w:rsid w:val="000B25A3"/>
    <w:rsid w:val="000B7915"/>
    <w:rsid w:val="000C0B18"/>
    <w:rsid w:val="000C285F"/>
    <w:rsid w:val="000C2F55"/>
    <w:rsid w:val="000C3D31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E535B"/>
    <w:rsid w:val="000F02DA"/>
    <w:rsid w:val="000F36C3"/>
    <w:rsid w:val="000F3EBD"/>
    <w:rsid w:val="000F62D7"/>
    <w:rsid w:val="00100D46"/>
    <w:rsid w:val="001032FB"/>
    <w:rsid w:val="00104734"/>
    <w:rsid w:val="00112B3D"/>
    <w:rsid w:val="00113B11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5719A"/>
    <w:rsid w:val="00163625"/>
    <w:rsid w:val="0016392C"/>
    <w:rsid w:val="00163FA1"/>
    <w:rsid w:val="001655E6"/>
    <w:rsid w:val="00166441"/>
    <w:rsid w:val="00167801"/>
    <w:rsid w:val="0017074C"/>
    <w:rsid w:val="001716B0"/>
    <w:rsid w:val="00172260"/>
    <w:rsid w:val="00172B44"/>
    <w:rsid w:val="0017311A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4271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4E4C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5FD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0CDE"/>
    <w:rsid w:val="00424191"/>
    <w:rsid w:val="004254E1"/>
    <w:rsid w:val="0042564D"/>
    <w:rsid w:val="00425F9C"/>
    <w:rsid w:val="0042676E"/>
    <w:rsid w:val="0042734F"/>
    <w:rsid w:val="0042788B"/>
    <w:rsid w:val="00430F9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E5B04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3EA0"/>
    <w:rsid w:val="006C21DF"/>
    <w:rsid w:val="006C2316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E55CC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0E74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76D7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2E16"/>
    <w:rsid w:val="008733DC"/>
    <w:rsid w:val="008737B1"/>
    <w:rsid w:val="00874623"/>
    <w:rsid w:val="00874DEE"/>
    <w:rsid w:val="0087552B"/>
    <w:rsid w:val="00876116"/>
    <w:rsid w:val="00877988"/>
    <w:rsid w:val="00880195"/>
    <w:rsid w:val="00886A08"/>
    <w:rsid w:val="00890FE5"/>
    <w:rsid w:val="00891F08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29A8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54C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61DD"/>
    <w:rsid w:val="00982C24"/>
    <w:rsid w:val="00987C79"/>
    <w:rsid w:val="00992053"/>
    <w:rsid w:val="009923D7"/>
    <w:rsid w:val="00995E34"/>
    <w:rsid w:val="00997F82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5971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1306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67FBA"/>
    <w:rsid w:val="00A720D8"/>
    <w:rsid w:val="00A72A99"/>
    <w:rsid w:val="00A72C3F"/>
    <w:rsid w:val="00A73449"/>
    <w:rsid w:val="00A805B9"/>
    <w:rsid w:val="00A811BA"/>
    <w:rsid w:val="00A85D51"/>
    <w:rsid w:val="00A92007"/>
    <w:rsid w:val="00A9213E"/>
    <w:rsid w:val="00A93E2B"/>
    <w:rsid w:val="00A97E24"/>
    <w:rsid w:val="00AA284F"/>
    <w:rsid w:val="00AA3492"/>
    <w:rsid w:val="00AA41A5"/>
    <w:rsid w:val="00AA502C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059"/>
    <w:rsid w:val="00B14405"/>
    <w:rsid w:val="00B14884"/>
    <w:rsid w:val="00B16A03"/>
    <w:rsid w:val="00B2102C"/>
    <w:rsid w:val="00B25D85"/>
    <w:rsid w:val="00B26065"/>
    <w:rsid w:val="00B26202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AFC"/>
    <w:rsid w:val="00B7127B"/>
    <w:rsid w:val="00B7154F"/>
    <w:rsid w:val="00B73904"/>
    <w:rsid w:val="00B74E8D"/>
    <w:rsid w:val="00B77B3B"/>
    <w:rsid w:val="00B815D5"/>
    <w:rsid w:val="00B86008"/>
    <w:rsid w:val="00B86A67"/>
    <w:rsid w:val="00B92695"/>
    <w:rsid w:val="00B92EF3"/>
    <w:rsid w:val="00B940DD"/>
    <w:rsid w:val="00BA3E74"/>
    <w:rsid w:val="00BB0FB4"/>
    <w:rsid w:val="00BB1724"/>
    <w:rsid w:val="00BB46E3"/>
    <w:rsid w:val="00BB5471"/>
    <w:rsid w:val="00BB56AA"/>
    <w:rsid w:val="00BC0547"/>
    <w:rsid w:val="00BC1F8F"/>
    <w:rsid w:val="00BC4751"/>
    <w:rsid w:val="00BC4CE0"/>
    <w:rsid w:val="00BD35CC"/>
    <w:rsid w:val="00BD5F13"/>
    <w:rsid w:val="00BE2F2D"/>
    <w:rsid w:val="00BE44DB"/>
    <w:rsid w:val="00BF3E36"/>
    <w:rsid w:val="00BF44EF"/>
    <w:rsid w:val="00BF5C49"/>
    <w:rsid w:val="00BF635F"/>
    <w:rsid w:val="00C03D85"/>
    <w:rsid w:val="00C055E6"/>
    <w:rsid w:val="00C102EE"/>
    <w:rsid w:val="00C14B39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6773C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79E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3DE2"/>
    <w:rsid w:val="00D661DA"/>
    <w:rsid w:val="00D666BE"/>
    <w:rsid w:val="00D66A05"/>
    <w:rsid w:val="00D7001C"/>
    <w:rsid w:val="00D72FDF"/>
    <w:rsid w:val="00D73D07"/>
    <w:rsid w:val="00D73F28"/>
    <w:rsid w:val="00D74EAF"/>
    <w:rsid w:val="00D75AED"/>
    <w:rsid w:val="00D7735B"/>
    <w:rsid w:val="00D80720"/>
    <w:rsid w:val="00D8566B"/>
    <w:rsid w:val="00D8713C"/>
    <w:rsid w:val="00D87563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27692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0FE9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6E62"/>
    <w:rsid w:val="00F278BC"/>
    <w:rsid w:val="00F27F53"/>
    <w:rsid w:val="00F301A4"/>
    <w:rsid w:val="00F305ED"/>
    <w:rsid w:val="00F31A79"/>
    <w:rsid w:val="00F35CEC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0796"/>
    <w:rsid w:val="00F71E52"/>
    <w:rsid w:val="00F723B6"/>
    <w:rsid w:val="00F7353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B7060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6059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921</cp:revision>
  <cp:lastPrinted>2023-11-14T09:13:00Z</cp:lastPrinted>
  <dcterms:created xsi:type="dcterms:W3CDTF">2018-02-05T06:03:00Z</dcterms:created>
  <dcterms:modified xsi:type="dcterms:W3CDTF">2026-07-29T10:56:00Z</dcterms:modified>
</cp:coreProperties>
</file>